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AA" w:rsidRPr="004B65B6" w:rsidRDefault="00187AAA" w:rsidP="004B65B6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32"/>
          <w:szCs w:val="32"/>
        </w:rPr>
        <w:t>Smlouva o zajištění pr</w:t>
      </w:r>
      <w:r>
        <w:rPr>
          <w:rFonts w:ascii="Calibri" w:hAnsi="Calibri" w:cs="Calibri"/>
          <w:sz w:val="32"/>
          <w:szCs w:val="32"/>
        </w:rPr>
        <w:t>axe</w:t>
      </w:r>
      <w:r w:rsidRPr="00F90288">
        <w:rPr>
          <w:rFonts w:ascii="Calibri" w:hAnsi="Calibri" w:cs="Calibri"/>
          <w:sz w:val="32"/>
          <w:szCs w:val="32"/>
        </w:rPr>
        <w:t xml:space="preserve"> studenta</w:t>
      </w:r>
    </w:p>
    <w:p w:rsidR="00187AAA" w:rsidRDefault="00187AAA" w:rsidP="003F5242">
      <w:pPr>
        <w:pStyle w:val="Nadpis1"/>
        <w:rPr>
          <w:rFonts w:ascii="Calibri" w:hAnsi="Calibri" w:cs="Calibri"/>
          <w:b w:val="0"/>
          <w:bCs w:val="0"/>
          <w:sz w:val="28"/>
          <w:szCs w:val="28"/>
        </w:rPr>
      </w:pPr>
      <w:r w:rsidRPr="00F90288">
        <w:rPr>
          <w:rFonts w:ascii="Calibri" w:hAnsi="Calibri" w:cs="Calibri"/>
          <w:sz w:val="28"/>
          <w:szCs w:val="28"/>
        </w:rPr>
        <w:br/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související s Rámcovou smlouvou o spolupráci při zajištění </w:t>
      </w:r>
      <w:r>
        <w:rPr>
          <w:rFonts w:ascii="Calibri" w:hAnsi="Calibri" w:cs="Calibri"/>
          <w:b w:val="0"/>
          <w:bCs w:val="0"/>
          <w:sz w:val="28"/>
          <w:szCs w:val="28"/>
        </w:rPr>
        <w:t>praxe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studenta uzavřenou mezi </w:t>
      </w:r>
      <w:r>
        <w:rPr>
          <w:rFonts w:ascii="Calibri" w:hAnsi="Calibri" w:cs="Calibri"/>
          <w:b w:val="0"/>
          <w:bCs w:val="0"/>
          <w:sz w:val="28"/>
          <w:szCs w:val="28"/>
        </w:rPr>
        <w:t>Fakultou zdravotnických studií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</w:p>
    <w:p w:rsidR="00187AAA" w:rsidRPr="00F90288" w:rsidRDefault="00187AAA" w:rsidP="003F5242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 xml:space="preserve">Univerzity Pardubice 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>a společností AGEL a.s.</w:t>
      </w:r>
    </w:p>
    <w:p w:rsidR="00187AAA" w:rsidRPr="00F90288" w:rsidRDefault="00187AAA" w:rsidP="003F5242">
      <w:pPr>
        <w:jc w:val="center"/>
        <w:rPr>
          <w:rFonts w:ascii="Calibri" w:hAnsi="Calibri" w:cs="Calibri"/>
        </w:rPr>
      </w:pPr>
    </w:p>
    <w:p w:rsidR="00187AAA" w:rsidRPr="00F90288" w:rsidRDefault="00187AAA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Níže uvedeného dne, měsíce a roku uzavírají:</w:t>
      </w:r>
    </w:p>
    <w:p w:rsidR="00187AAA" w:rsidRPr="00F90288" w:rsidRDefault="00187AAA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187AAA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pracoviště AGEL</w:t>
      </w:r>
      <w:r w:rsidRPr="00F90288">
        <w:rPr>
          <w:rFonts w:ascii="Calibri" w:hAnsi="Calibri" w:cs="Calibri"/>
          <w:sz w:val="24"/>
          <w:szCs w:val="24"/>
        </w:rPr>
        <w:t>: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187AAA" w:rsidRPr="00F90288" w:rsidRDefault="00021666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187AAA">
        <w:rPr>
          <w:rFonts w:ascii="Calibri" w:hAnsi="Calibri" w:cs="Calibri"/>
          <w:b/>
          <w:bCs/>
          <w:sz w:val="24"/>
          <w:szCs w:val="24"/>
        </w:rPr>
        <w:t>Středomoravská nemocniční a</w:t>
      </w:r>
      <w:r w:rsidR="00187AAA" w:rsidRPr="00AE6B87">
        <w:rPr>
          <w:rFonts w:ascii="Calibri" w:hAnsi="Calibri" w:cs="Calibri"/>
          <w:i/>
          <w:iCs/>
          <w:sz w:val="24"/>
          <w:szCs w:val="24"/>
        </w:rPr>
        <w:t>.</w:t>
      </w:r>
      <w:r w:rsidR="00187AAA" w:rsidRPr="00AE6B87">
        <w:rPr>
          <w:rFonts w:ascii="Calibri" w:hAnsi="Calibri" w:cs="Calibri"/>
          <w:b/>
          <w:bCs/>
          <w:sz w:val="24"/>
          <w:szCs w:val="24"/>
        </w:rPr>
        <w:t xml:space="preserve">s. 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sídlo: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735624">
        <w:rPr>
          <w:rFonts w:ascii="Calibri" w:hAnsi="Calibri" w:cs="Calibri"/>
          <w:sz w:val="24"/>
          <w:szCs w:val="24"/>
        </w:rPr>
        <w:t>Mathonova 291/1, 796 04  Prostějov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27797660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CZ 699000899</w:t>
      </w:r>
    </w:p>
    <w:p w:rsidR="00187AAA" w:rsidRPr="00F90288" w:rsidRDefault="00187AAA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zápis v OR: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Krajský soud v Brně, oddíl B, vložka 5810</w:t>
      </w:r>
    </w:p>
    <w:p w:rsidR="00187AAA" w:rsidRPr="00AE6B87" w:rsidRDefault="00187AAA" w:rsidP="00735624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jednající: 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735624">
        <w:rPr>
          <w:rFonts w:ascii="Calibri" w:hAnsi="Calibri" w:cs="Calibri"/>
          <w:sz w:val="24"/>
          <w:szCs w:val="24"/>
        </w:rPr>
        <w:t>Mgr. Jana Růžičková, MBA, hlavní personalista na základě plné moci</w:t>
      </w:r>
    </w:p>
    <w:p w:rsidR="00187AAA" w:rsidRPr="00F90288" w:rsidRDefault="00187AAA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osoba:</w:t>
      </w:r>
      <w:r w:rsidRPr="00F90288">
        <w:rPr>
          <w:rFonts w:ascii="Calibri" w:hAnsi="Calibri" w:cs="Calibri"/>
          <w:sz w:val="24"/>
          <w:szCs w:val="24"/>
        </w:rPr>
        <w:tab/>
      </w:r>
      <w:r w:rsidR="00F95FB8">
        <w:rPr>
          <w:rFonts w:ascii="Calibri" w:hAnsi="Calibri" w:cs="Calibri"/>
          <w:sz w:val="24"/>
          <w:szCs w:val="24"/>
        </w:rPr>
        <w:t>Bc. Veronika Šamalíková, asistentka představenstva</w:t>
      </w:r>
    </w:p>
    <w:p w:rsidR="00187AAA" w:rsidRPr="00AE6B87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údaje:</w:t>
      </w:r>
      <w:r w:rsidRPr="00F90288">
        <w:rPr>
          <w:rFonts w:ascii="Calibri" w:hAnsi="Calibri" w:cs="Calibri"/>
          <w:sz w:val="24"/>
          <w:szCs w:val="24"/>
        </w:rPr>
        <w:tab/>
      </w:r>
      <w:r w:rsidR="00F95FB8">
        <w:rPr>
          <w:rFonts w:ascii="Calibri" w:hAnsi="Calibri" w:cs="Calibri"/>
          <w:sz w:val="24"/>
          <w:szCs w:val="24"/>
        </w:rPr>
        <w:t>582 315 787, veronika.samalikova@smn.agel.cz</w:t>
      </w:r>
    </w:p>
    <w:p w:rsidR="00187AAA" w:rsidRPr="00F90288" w:rsidRDefault="00187AAA" w:rsidP="003F5242">
      <w:pPr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nemocnice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a</w:t>
      </w:r>
    </w:p>
    <w:p w:rsidR="00187AAA" w:rsidRPr="00F90288" w:rsidRDefault="00187AAA" w:rsidP="003F5242">
      <w:pPr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jméno a příjmení studenta</w:t>
      </w:r>
      <w:r w:rsidRPr="00F90288">
        <w:rPr>
          <w:rFonts w:ascii="Calibri" w:hAnsi="Calibri" w:cs="Calibri"/>
          <w:sz w:val="24"/>
          <w:szCs w:val="24"/>
        </w:rPr>
        <w:t xml:space="preserve">: </w:t>
      </w:r>
      <w:r w:rsidR="009A6557">
        <w:rPr>
          <w:rFonts w:ascii="Calibri" w:hAnsi="Calibri" w:cs="Calibri"/>
          <w:sz w:val="24"/>
          <w:szCs w:val="24"/>
        </w:rPr>
        <w:t xml:space="preserve"> </w:t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datum narození: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bytem: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tel./e-mail: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student</w:t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  <w:r w:rsidR="009A6557">
        <w:rPr>
          <w:rFonts w:ascii="Calibri" w:hAnsi="Calibri" w:cs="Calibri"/>
          <w:i/>
          <w:sz w:val="24"/>
          <w:szCs w:val="24"/>
        </w:rPr>
        <w:t>.</w:t>
      </w:r>
      <w:r w:rsidRPr="00F90288">
        <w:rPr>
          <w:rFonts w:ascii="Calibri" w:hAnsi="Calibri" w:cs="Calibri"/>
          <w:i/>
          <w:iCs/>
          <w:sz w:val="24"/>
          <w:szCs w:val="24"/>
        </w:rPr>
        <w:t xml:space="preserve"> ročníku</w:t>
      </w:r>
    </w:p>
    <w:p w:rsidR="00187AAA" w:rsidRPr="00F90288" w:rsidRDefault="00187AAA" w:rsidP="003F5242">
      <w:pPr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student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187AAA" w:rsidRPr="00F90288" w:rsidRDefault="00187AAA" w:rsidP="003F5242">
      <w:pPr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(A)       Oddělení: 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A2561A">
      <w:pPr>
        <w:ind w:left="-720"/>
        <w:jc w:val="both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(B)       Pracoviště:</w:t>
      </w:r>
      <w:r w:rsidRPr="00F90288">
        <w:rPr>
          <w:rFonts w:ascii="Calibri" w:hAnsi="Calibri" w:cs="Calibri"/>
          <w:sz w:val="24"/>
          <w:szCs w:val="24"/>
        </w:rPr>
        <w:tab/>
      </w:r>
      <w:r w:rsidR="009A6557">
        <w:rPr>
          <w:rFonts w:ascii="Calibri" w:hAnsi="Calibri" w:cs="Calibri"/>
          <w:sz w:val="24"/>
          <w:szCs w:val="24"/>
        </w:rPr>
        <w:tab/>
      </w:r>
      <w:r w:rsidR="00A2561A">
        <w:rPr>
          <w:rFonts w:ascii="Calibri" w:hAnsi="Calibri" w:cs="Calibri"/>
          <w:i/>
          <w:sz w:val="24"/>
          <w:szCs w:val="24"/>
        </w:rPr>
        <w:t xml:space="preserve">Nemocnice </w:t>
      </w:r>
      <w:r w:rsidR="00021666">
        <w:rPr>
          <w:rFonts w:ascii="Calibri" w:hAnsi="Calibri" w:cs="Calibri"/>
          <w:i/>
          <w:sz w:val="24"/>
          <w:szCs w:val="24"/>
        </w:rPr>
        <w:t xml:space="preserve">AGEL </w:t>
      </w:r>
      <w:r w:rsidR="00A2561A">
        <w:rPr>
          <w:rFonts w:ascii="Calibri" w:hAnsi="Calibri" w:cs="Calibri"/>
          <w:i/>
          <w:sz w:val="24"/>
          <w:szCs w:val="24"/>
        </w:rPr>
        <w:t>Prostějov, Mathonova 291/1, Prostějov 796 04</w:t>
      </w:r>
    </w:p>
    <w:p w:rsidR="00187AAA" w:rsidRPr="00F90288" w:rsidRDefault="00187AAA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(C)       Školitel: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(D)       Období: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9A6557" w:rsidRPr="009A6557">
        <w:rPr>
          <w:rFonts w:ascii="Calibri" w:hAnsi="Calibri" w:cs="Calibri"/>
          <w:i/>
          <w:sz w:val="24"/>
          <w:szCs w:val="24"/>
          <w:highlight w:val="lightGray"/>
        </w:rPr>
        <w:t>(doplnit)</w:t>
      </w:r>
    </w:p>
    <w:p w:rsidR="00187AAA" w:rsidRPr="00F90288" w:rsidRDefault="00187AAA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</w:p>
    <w:p w:rsidR="00187AAA" w:rsidRPr="00F90288" w:rsidRDefault="00187AAA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tuto smlouvu o zajištění </w:t>
      </w:r>
      <w:r>
        <w:rPr>
          <w:rFonts w:ascii="Calibri" w:hAnsi="Calibri" w:cs="Calibri"/>
          <w:sz w:val="24"/>
          <w:szCs w:val="24"/>
        </w:rPr>
        <w:t>praxe</w:t>
      </w:r>
      <w:r w:rsidRPr="00F90288">
        <w:rPr>
          <w:rFonts w:ascii="Calibri" w:hAnsi="Calibri" w:cs="Calibri"/>
          <w:sz w:val="24"/>
          <w:szCs w:val="24"/>
        </w:rPr>
        <w:t xml:space="preserve"> studenta:</w:t>
      </w:r>
    </w:p>
    <w:p w:rsidR="00187AAA" w:rsidRPr="00F90288" w:rsidRDefault="00187AAA" w:rsidP="003F5242">
      <w:pPr>
        <w:ind w:left="-720"/>
        <w:rPr>
          <w:rFonts w:ascii="Calibri" w:hAnsi="Calibri" w:cs="Calibri"/>
        </w:rPr>
      </w:pPr>
    </w:p>
    <w:p w:rsidR="00187AAA" w:rsidRPr="00F90288" w:rsidRDefault="00187AAA" w:rsidP="003F5242">
      <w:pPr>
        <w:pStyle w:val="Nadpis4"/>
        <w:jc w:val="both"/>
        <w:rPr>
          <w:rFonts w:ascii="Calibri" w:hAnsi="Calibri" w:cs="Calibri"/>
          <w:sz w:val="20"/>
          <w:szCs w:val="20"/>
        </w:rPr>
      </w:pPr>
    </w:p>
    <w:p w:rsidR="00187AAA" w:rsidRPr="00F90288" w:rsidRDefault="00187AAA" w:rsidP="003F5242">
      <w:pPr>
        <w:rPr>
          <w:rFonts w:ascii="Calibri" w:hAnsi="Calibri" w:cs="Calibri"/>
        </w:rPr>
      </w:pPr>
    </w:p>
    <w:p w:rsidR="00187AAA" w:rsidRDefault="00187AAA" w:rsidP="003F5242">
      <w:pPr>
        <w:rPr>
          <w:rFonts w:ascii="Calibri" w:hAnsi="Calibri" w:cs="Calibri"/>
          <w:sz w:val="16"/>
          <w:szCs w:val="16"/>
        </w:rPr>
      </w:pPr>
    </w:p>
    <w:p w:rsidR="00187AAA" w:rsidRPr="00F90288" w:rsidRDefault="00187AAA" w:rsidP="003F5242">
      <w:pPr>
        <w:rPr>
          <w:rFonts w:ascii="Calibri" w:hAnsi="Calibri" w:cs="Calibri"/>
          <w:sz w:val="16"/>
          <w:szCs w:val="16"/>
        </w:rPr>
      </w:pPr>
    </w:p>
    <w:p w:rsidR="00187AAA" w:rsidRPr="00F90288" w:rsidRDefault="00187AAA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187AAA" w:rsidRPr="00F90288" w:rsidRDefault="00187AAA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Předmět smlouvy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ve svém zařízení praxi studenta v definovaném Období (D), a to na určeném oddělení (A) a Pracovišti (B), pod odborným vedením Školitele (C).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v souvislosti s absolvováním odborné praxe neposkytuje studentovi žádnou finanční odměnu, náhradu osobních nákladů, věcných nákladů, jízdného či stravného.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bude na praxi docházet podle předem daného rozpisu služeb na Oddělení (A). Vzhledem ke své plnoletosti smí student </w:t>
      </w:r>
      <w:r>
        <w:rPr>
          <w:rFonts w:ascii="Calibri" w:hAnsi="Calibri" w:cs="Calibri"/>
          <w:sz w:val="18"/>
          <w:szCs w:val="18"/>
        </w:rPr>
        <w:t xml:space="preserve">vykonávat praxi </w:t>
      </w:r>
      <w:r w:rsidRPr="00F90288">
        <w:rPr>
          <w:rFonts w:ascii="Calibri" w:hAnsi="Calibri" w:cs="Calibri"/>
          <w:sz w:val="18"/>
          <w:szCs w:val="18"/>
        </w:rPr>
        <w:t>na třísměnný provoz.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lastRenderedPageBreak/>
        <w:t>Student podpisem této smlouvy souhlasí s užitím jeho osobních dat a zejména portrétu, které budou využity nemocnicí zejména v rámci kontrolních a bezpečnostních opatření.</w:t>
      </w:r>
    </w:p>
    <w:p w:rsidR="00187AAA" w:rsidRPr="00F90288" w:rsidRDefault="00187AAA" w:rsidP="003F5242">
      <w:pPr>
        <w:spacing w:before="120"/>
        <w:rPr>
          <w:rFonts w:ascii="Calibri" w:hAnsi="Calibri" w:cs="Calibri"/>
          <w:sz w:val="18"/>
          <w:szCs w:val="18"/>
          <w:highlight w:val="yellow"/>
        </w:rPr>
      </w:pPr>
    </w:p>
    <w:p w:rsidR="00187AAA" w:rsidRPr="00F90288" w:rsidRDefault="00187AAA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187AAA" w:rsidRPr="00F90288" w:rsidRDefault="00187AAA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Práva a povinnosti smluvních stran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vstup na všechna pracoviště, ve kterých bude praxi vykonávat. Po dobu praxe umožní nemocnice studentovi získat informace o náplni práce výše uvedeného pracoviště,</w:t>
      </w:r>
      <w:r w:rsidRPr="00F90288">
        <w:rPr>
          <w:rFonts w:ascii="Calibri" w:hAnsi="Calibri" w:cs="Calibri"/>
          <w:sz w:val="18"/>
          <w:szCs w:val="18"/>
        </w:rPr>
        <w:br/>
        <w:t xml:space="preserve">o organizaci jeho činnosti, o dokumentaci. 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se zavazuje zachovávat mlčenlivost ve smyslu zákona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 xml:space="preserve"> o všech skutečnostech, o kterých se dozvěděl při výkonu praxe, zejména o údajích ze zdravotnické dokumentace pacientů, a to i po ukončení praxe.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odpovídá nemocnici za škodu při výkonu praxe nebo v přímé souvislosti s ní v souladu s ustanovením § 391 odst. 1 zákona č. 262/2006 Sb., zákoník práce. Student si pro dobu praxe zajistí pojištění odpovědnosti za škodu z běžného občanského života způsobenou třetím osobám.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Před zahájením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seznámí nemocnice studenta o povinné mlčenlivosti zdravotnických pracovníků v rozsahu stanoveném zákonem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>, s předpisy o bezpečnosti a ochraně zdraví při práci</w:t>
      </w:r>
      <w:r>
        <w:rPr>
          <w:rFonts w:ascii="Calibri" w:hAnsi="Calibri" w:cs="Calibri"/>
          <w:sz w:val="18"/>
          <w:szCs w:val="18"/>
        </w:rPr>
        <w:t>,</w:t>
      </w:r>
      <w:r w:rsidRPr="00F90288">
        <w:rPr>
          <w:rFonts w:ascii="Calibri" w:hAnsi="Calibri" w:cs="Calibri"/>
          <w:sz w:val="18"/>
          <w:szCs w:val="18"/>
        </w:rPr>
        <w:t xml:space="preserve"> s předpisy o požární ochraně, s hygienickými a protiepidemickými předpisy a s vnitřními předpisy nutnými k výkonu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v nemocnici (o tomto bude proveden písemný zápis). 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je povinen řídit se během praxe pokyny školitele a dodržovat předpisy, s nimiž byl před zahájením praxe seznámen.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poskytnout studentovi potřebné osobní ochranné pomůcky, vyjma pracovního oděvu a obuvi, které si student zajistí na vlastní náklady.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umožnit studentovi při výkonu praxe odkládání osobních věcí na místech k tomu určených.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Při zahájení praxe předloží student nemocnici: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studijní průkaz (ISIC kartu, průkaz studenta),</w:t>
      </w:r>
    </w:p>
    <w:p w:rsidR="00187AAA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doklad o platném očkování proti infekční hepatitidě typu B</w:t>
      </w:r>
      <w:r>
        <w:rPr>
          <w:rFonts w:ascii="Calibri" w:hAnsi="Calibri" w:cs="Calibri"/>
          <w:sz w:val="18"/>
          <w:szCs w:val="18"/>
        </w:rPr>
        <w:t>,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potvrzení o pojištění (kopii pojistné smlouvy).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je oprávněna studenta vyřadit z praxe: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nepředloží-li student doklady uvedené v odst.</w:t>
      </w:r>
      <w:r>
        <w:rPr>
          <w:rFonts w:ascii="Calibri" w:hAnsi="Calibri" w:cs="Calibri"/>
          <w:sz w:val="18"/>
          <w:szCs w:val="18"/>
        </w:rPr>
        <w:t xml:space="preserve">2.8. </w:t>
      </w:r>
      <w:r w:rsidRPr="00F90288">
        <w:rPr>
          <w:rFonts w:ascii="Calibri" w:hAnsi="Calibri" w:cs="Calibri"/>
          <w:sz w:val="18"/>
          <w:szCs w:val="18"/>
        </w:rPr>
        <w:t>tohoto článku,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vybaven pracovním oděvem a obuví,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v případě porušení povinnosti mlčenlivosti, závažného nebo opakovaného porušení předpisů či pokynů školitele studentem,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dopustí-li se student závažného neetického jednání ve vztahu k pacientům,</w:t>
      </w:r>
    </w:p>
    <w:p w:rsidR="00187AAA" w:rsidRPr="00F90288" w:rsidRDefault="00187AAA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poruší-li student závažným způsobem pokyny zaměstnance nemocnice nebo v případě neomluvené absence.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stravování formou obědu ve své závodní jídelně</w:t>
      </w:r>
      <w:r>
        <w:rPr>
          <w:rFonts w:ascii="Calibri" w:hAnsi="Calibri" w:cs="Calibri"/>
          <w:sz w:val="18"/>
          <w:szCs w:val="18"/>
        </w:rPr>
        <w:t xml:space="preserve"> za úplatu</w:t>
      </w:r>
      <w:r w:rsidRPr="00F90288">
        <w:rPr>
          <w:rFonts w:ascii="Calibri" w:hAnsi="Calibri" w:cs="Calibri"/>
          <w:sz w:val="18"/>
          <w:szCs w:val="18"/>
        </w:rPr>
        <w:t>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moci ze zdravotních či jiných omluvitelných důvodů absolvovat praxi v termínu dohodnutém v článku I. odst. 1.1. této smlouvy, nemocnice umožní studentovi praxi dokončit po odpadnutí překážky. Student je povinen nahlásit svou neúčast předem nebo, v případě nepředvídatelných okolností, bez zbytečného odkladu školiteli.</w:t>
      </w:r>
    </w:p>
    <w:p w:rsidR="00187AAA" w:rsidRPr="00F90288" w:rsidRDefault="00187AAA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byl poučen, aby neměl při výkonu praxe v nemocnici při sobě větší peněžní hotovost nebo jiné cenné předměty.</w:t>
      </w:r>
    </w:p>
    <w:p w:rsidR="00187AAA" w:rsidRDefault="00187AAA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021666" w:rsidRDefault="00021666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7869" w:rsidRDefault="00377869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187AAA" w:rsidRPr="00F90288" w:rsidRDefault="00187AAA" w:rsidP="003F5242">
      <w:pPr>
        <w:spacing w:before="12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F90288">
        <w:rPr>
          <w:rFonts w:ascii="Calibri" w:hAnsi="Calibri" w:cs="Calibri"/>
          <w:sz w:val="18"/>
          <w:szCs w:val="18"/>
        </w:rPr>
        <w:t>V</w:t>
      </w:r>
      <w:r w:rsidR="0025721F">
        <w:rPr>
          <w:rFonts w:ascii="Calibri" w:hAnsi="Calibri" w:cs="Calibri"/>
          <w:sz w:val="18"/>
          <w:szCs w:val="18"/>
        </w:rPr>
        <w:t xml:space="preserve"> Prostějově </w:t>
      </w:r>
      <w:r w:rsidRPr="00F90288">
        <w:rPr>
          <w:rFonts w:ascii="Calibri" w:hAnsi="Calibri" w:cs="Calibri"/>
          <w:sz w:val="18"/>
          <w:szCs w:val="18"/>
        </w:rPr>
        <w:t>dne…………….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   </w:t>
      </w:r>
      <w:r w:rsidR="0025721F">
        <w:rPr>
          <w:rFonts w:ascii="Calibri" w:hAnsi="Calibri" w:cs="Calibri"/>
          <w:sz w:val="18"/>
          <w:szCs w:val="18"/>
        </w:rPr>
        <w:tab/>
      </w:r>
      <w:r w:rsidR="0025721F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>V ………………</w:t>
      </w:r>
      <w:r>
        <w:rPr>
          <w:rFonts w:ascii="Calibri" w:hAnsi="Calibri" w:cs="Calibri"/>
          <w:sz w:val="18"/>
          <w:szCs w:val="18"/>
        </w:rPr>
        <w:t>……………………..</w:t>
      </w:r>
      <w:r w:rsidR="0025721F"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dne……………………………….</w:t>
      </w:r>
    </w:p>
    <w:p w:rsidR="00187AAA" w:rsidRDefault="00187AAA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E40EF8" w:rsidRDefault="00E40EF8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E40EF8" w:rsidRDefault="00E40EF8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187AAA" w:rsidRDefault="00187AAA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187AAA" w:rsidRPr="00F90288" w:rsidRDefault="00187AAA" w:rsidP="003F5242">
      <w:pPr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___________________________________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  <w:t>____________________________________________</w:t>
      </w:r>
    </w:p>
    <w:p w:rsidR="0025721F" w:rsidRDefault="0025721F" w:rsidP="003F5242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Za </w:t>
      </w:r>
      <w:r w:rsidR="00021666">
        <w:rPr>
          <w:rFonts w:ascii="Calibri" w:hAnsi="Calibri" w:cs="Calibri"/>
          <w:b/>
          <w:bCs/>
          <w:sz w:val="18"/>
          <w:szCs w:val="18"/>
        </w:rPr>
        <w:t xml:space="preserve">AGEL </w:t>
      </w:r>
      <w:r>
        <w:rPr>
          <w:rFonts w:ascii="Calibri" w:hAnsi="Calibri" w:cs="Calibri"/>
          <w:b/>
          <w:bCs/>
          <w:sz w:val="18"/>
          <w:szCs w:val="18"/>
        </w:rPr>
        <w:t>Středomoravskou nemocniční a.s.</w:t>
      </w:r>
    </w:p>
    <w:p w:rsidR="00187AAA" w:rsidRPr="0025721F" w:rsidRDefault="00735624" w:rsidP="003F5242">
      <w:pPr>
        <w:rPr>
          <w:rFonts w:ascii="Calibri" w:hAnsi="Calibri" w:cs="Calibri"/>
          <w:bCs/>
          <w:sz w:val="18"/>
          <w:szCs w:val="18"/>
        </w:rPr>
      </w:pPr>
      <w:r w:rsidRPr="0025721F">
        <w:rPr>
          <w:rFonts w:ascii="Calibri" w:hAnsi="Calibri" w:cs="Calibri"/>
          <w:bCs/>
          <w:sz w:val="18"/>
          <w:szCs w:val="18"/>
        </w:rPr>
        <w:t>Mgr. Jana Růžičková, MBA</w:t>
      </w:r>
      <w:r w:rsidR="00187AAA" w:rsidRPr="0025721F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</w:t>
      </w:r>
      <w:r w:rsidRPr="0025721F">
        <w:rPr>
          <w:rFonts w:ascii="Calibri" w:hAnsi="Calibri" w:cs="Calibri"/>
          <w:bCs/>
          <w:sz w:val="18"/>
          <w:szCs w:val="18"/>
        </w:rPr>
        <w:t xml:space="preserve">                         </w:t>
      </w:r>
      <w:r w:rsidR="00187AAA" w:rsidRPr="0025721F">
        <w:rPr>
          <w:rFonts w:ascii="Calibri" w:hAnsi="Calibri" w:cs="Calibri"/>
          <w:bCs/>
          <w:sz w:val="18"/>
          <w:szCs w:val="18"/>
        </w:rPr>
        <w:t xml:space="preserve">     student</w:t>
      </w:r>
    </w:p>
    <w:p w:rsidR="00187AAA" w:rsidRPr="0025721F" w:rsidRDefault="00735624" w:rsidP="003F5242">
      <w:pPr>
        <w:rPr>
          <w:rFonts w:ascii="Calibri" w:hAnsi="Calibri" w:cs="Calibri"/>
          <w:bCs/>
          <w:sz w:val="18"/>
          <w:szCs w:val="18"/>
        </w:rPr>
      </w:pPr>
      <w:r w:rsidRPr="0025721F">
        <w:rPr>
          <w:rFonts w:ascii="Calibri" w:hAnsi="Calibri" w:cs="Calibri"/>
          <w:bCs/>
          <w:sz w:val="18"/>
          <w:szCs w:val="18"/>
        </w:rPr>
        <w:t>Hlavní personalista</w:t>
      </w:r>
    </w:p>
    <w:p w:rsidR="00187AAA" w:rsidRDefault="00187AAA" w:rsidP="00735624">
      <w:r>
        <w:rPr>
          <w:rFonts w:ascii="Calibri" w:hAnsi="Calibri" w:cs="Calibri"/>
          <w:sz w:val="18"/>
          <w:szCs w:val="18"/>
        </w:rPr>
        <w:t xml:space="preserve">                    </w:t>
      </w:r>
    </w:p>
    <w:sectPr w:rsidR="00187AAA" w:rsidSect="00C23190">
      <w:footerReference w:type="default" r:id="rId7"/>
      <w:pgSz w:w="11906" w:h="16838"/>
      <w:pgMar w:top="1276" w:right="1418" w:bottom="2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58" w:rsidRDefault="00FD2758" w:rsidP="007D6EB4">
      <w:r>
        <w:separator/>
      </w:r>
    </w:p>
  </w:endnote>
  <w:endnote w:type="continuationSeparator" w:id="0">
    <w:p w:rsidR="00FD2758" w:rsidRDefault="00FD2758" w:rsidP="007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A" w:rsidRDefault="00735624" w:rsidP="007542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77869">
      <w:rPr>
        <w:noProof/>
      </w:rPr>
      <w:t>2</w:t>
    </w:r>
    <w:r>
      <w:rPr>
        <w:noProof/>
      </w:rPr>
      <w:fldChar w:fldCharType="end"/>
    </w:r>
  </w:p>
  <w:p w:rsidR="00187AAA" w:rsidRDefault="00187A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58" w:rsidRDefault="00FD2758" w:rsidP="007D6EB4">
      <w:r>
        <w:separator/>
      </w:r>
    </w:p>
  </w:footnote>
  <w:footnote w:type="continuationSeparator" w:id="0">
    <w:p w:rsidR="00FD2758" w:rsidRDefault="00FD2758" w:rsidP="007D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2"/>
    <w:rsid w:val="00021666"/>
    <w:rsid w:val="0010006C"/>
    <w:rsid w:val="00187AAA"/>
    <w:rsid w:val="00254419"/>
    <w:rsid w:val="0025721F"/>
    <w:rsid w:val="00370AAE"/>
    <w:rsid w:val="00377869"/>
    <w:rsid w:val="003F5242"/>
    <w:rsid w:val="004676D4"/>
    <w:rsid w:val="004B65B6"/>
    <w:rsid w:val="005A00A2"/>
    <w:rsid w:val="005A3E63"/>
    <w:rsid w:val="00700356"/>
    <w:rsid w:val="0070340A"/>
    <w:rsid w:val="00735624"/>
    <w:rsid w:val="007542BA"/>
    <w:rsid w:val="007D6EB4"/>
    <w:rsid w:val="008B6AA7"/>
    <w:rsid w:val="00900374"/>
    <w:rsid w:val="009A6557"/>
    <w:rsid w:val="00A2561A"/>
    <w:rsid w:val="00AE6B87"/>
    <w:rsid w:val="00C23190"/>
    <w:rsid w:val="00D040D0"/>
    <w:rsid w:val="00E40EF8"/>
    <w:rsid w:val="00ED7757"/>
    <w:rsid w:val="00F90288"/>
    <w:rsid w:val="00F95FB8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DFD50-4F5F-4858-9E06-4D6B8D4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4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242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F5242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24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5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Kořínková Dana</dc:creator>
  <cp:lastModifiedBy>Krčová Sarah</cp:lastModifiedBy>
  <cp:revision>4</cp:revision>
  <cp:lastPrinted>2015-06-01T06:36:00Z</cp:lastPrinted>
  <dcterms:created xsi:type="dcterms:W3CDTF">2020-07-02T07:19:00Z</dcterms:created>
  <dcterms:modified xsi:type="dcterms:W3CDTF">2020-07-02T07:19:00Z</dcterms:modified>
</cp:coreProperties>
</file>